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464F" w:rsidRDefault="00202C73">
      <w:pPr>
        <w:pStyle w:val="Heading2"/>
      </w:pPr>
      <w:bookmarkStart w:id="0" w:name="_GoBack"/>
      <w:bookmarkEnd w:id="0"/>
      <w:r>
        <w:t>Canyon Vista Middle School</w:t>
      </w:r>
    </w:p>
    <w:p w:rsidR="00CA464F" w:rsidRDefault="00202C73">
      <w:pPr>
        <w:pStyle w:val="Heading1"/>
      </w:pPr>
      <w:r>
        <w:rPr>
          <w:sz w:val="28"/>
          <w:szCs w:val="28"/>
        </w:rPr>
        <w:t>S</w:t>
      </w:r>
      <w:r w:rsidR="00F1290A">
        <w:rPr>
          <w:sz w:val="28"/>
          <w:szCs w:val="28"/>
        </w:rPr>
        <w:t>ixth Grade Course Selection 2017-2018</w:t>
      </w:r>
    </w:p>
    <w:p w:rsidR="00B368FC" w:rsidRDefault="00202C73" w:rsidP="009A3605">
      <w:pPr>
        <w:pStyle w:val="Heading4"/>
        <w:spacing w:before="0" w:after="0"/>
        <w:rPr>
          <w:rFonts w:ascii="Arial" w:eastAsia="Arial" w:hAnsi="Arial" w:cs="Arial"/>
          <w:sz w:val="20"/>
          <w:szCs w:val="20"/>
        </w:rPr>
      </w:pPr>
      <w:r>
        <w:rPr>
          <w:rFonts w:ascii="Arial" w:eastAsia="Arial" w:hAnsi="Arial" w:cs="Arial"/>
          <w:sz w:val="22"/>
          <w:szCs w:val="22"/>
        </w:rPr>
        <w:t xml:space="preserve">                                                     (Please print all information below</w:t>
      </w:r>
      <w:r w:rsidR="009A3605">
        <w:rPr>
          <w:rFonts w:ascii="Arial" w:eastAsia="Arial" w:hAnsi="Arial" w:cs="Arial"/>
          <w:sz w:val="22"/>
          <w:szCs w:val="22"/>
        </w:rPr>
        <w:t>.</w:t>
      </w:r>
      <w:r>
        <w:rPr>
          <w:rFonts w:ascii="Arial" w:eastAsia="Arial" w:hAnsi="Arial" w:cs="Arial"/>
          <w:sz w:val="22"/>
          <w:szCs w:val="22"/>
        </w:rPr>
        <w:t>)</w:t>
      </w:r>
      <w:r>
        <w:rPr>
          <w:rFonts w:ascii="Arial" w:eastAsia="Arial" w:hAnsi="Arial" w:cs="Arial"/>
          <w:sz w:val="20"/>
          <w:szCs w:val="20"/>
        </w:rPr>
        <w:t xml:space="preserve">                    </w:t>
      </w:r>
    </w:p>
    <w:p w:rsidR="009A3605" w:rsidRDefault="00202C73" w:rsidP="009A3605">
      <w:pPr>
        <w:pStyle w:val="Heading4"/>
        <w:spacing w:before="0" w:after="0"/>
        <w:rPr>
          <w:rFonts w:ascii="Arial" w:eastAsia="Arial" w:hAnsi="Arial" w:cs="Arial"/>
          <w:sz w:val="20"/>
          <w:szCs w:val="20"/>
        </w:rPr>
      </w:pPr>
      <w:r>
        <w:rPr>
          <w:rFonts w:ascii="Arial" w:eastAsia="Arial" w:hAnsi="Arial" w:cs="Arial"/>
          <w:sz w:val="20"/>
          <w:szCs w:val="20"/>
        </w:rPr>
        <w:tab/>
      </w:r>
    </w:p>
    <w:p w:rsidR="00CA464F" w:rsidRDefault="00202C73" w:rsidP="009A3605">
      <w:pPr>
        <w:pStyle w:val="Heading4"/>
        <w:spacing w:before="0" w:after="0"/>
      </w:pPr>
      <w:r>
        <w:rPr>
          <w:rFonts w:ascii="Arial" w:eastAsia="Arial" w:hAnsi="Arial" w:cs="Arial"/>
          <w:sz w:val="20"/>
          <w:szCs w:val="20"/>
        </w:rPr>
        <w:t>Name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w:t>
      </w:r>
      <w:r w:rsidR="00B368FC">
        <w:rPr>
          <w:rFonts w:ascii="Arial" w:eastAsia="Arial" w:hAnsi="Arial" w:cs="Arial"/>
          <w:sz w:val="20"/>
          <w:szCs w:val="20"/>
        </w:rPr>
        <w:t>ID #      ____________</w:t>
      </w:r>
      <w:r>
        <w:rPr>
          <w:rFonts w:ascii="Arial" w:eastAsia="Arial" w:hAnsi="Arial" w:cs="Arial"/>
          <w:sz w:val="20"/>
          <w:szCs w:val="20"/>
        </w:rPr>
        <w:t xml:space="preserve">   </w:t>
      </w:r>
      <w:r>
        <w:rPr>
          <w:rFonts w:ascii="Arial" w:eastAsia="Arial" w:hAnsi="Arial" w:cs="Arial"/>
          <w:sz w:val="20"/>
          <w:szCs w:val="20"/>
          <w:u w:val="single"/>
        </w:rPr>
        <w:t xml:space="preserve">  </w:t>
      </w:r>
    </w:p>
    <w:p w:rsidR="00CA464F" w:rsidRDefault="00202C73">
      <w:r>
        <w:rPr>
          <w:rFonts w:ascii="Arial" w:eastAsia="Arial" w:hAnsi="Arial" w:cs="Arial"/>
          <w:sz w:val="20"/>
          <w:szCs w:val="20"/>
        </w:rPr>
        <w:tab/>
      </w:r>
      <w:r>
        <w:rPr>
          <w:rFonts w:ascii="Arial" w:eastAsia="Arial" w:hAnsi="Arial" w:cs="Arial"/>
          <w:sz w:val="20"/>
          <w:szCs w:val="20"/>
        </w:rPr>
        <w:tab/>
        <w:t>(Last)</w:t>
      </w:r>
      <w:r>
        <w:rPr>
          <w:rFonts w:ascii="Arial" w:eastAsia="Arial" w:hAnsi="Arial" w:cs="Arial"/>
          <w:sz w:val="20"/>
          <w:szCs w:val="20"/>
        </w:rPr>
        <w:tab/>
      </w:r>
      <w:r>
        <w:rPr>
          <w:rFonts w:ascii="Arial" w:eastAsia="Arial" w:hAnsi="Arial" w:cs="Arial"/>
          <w:sz w:val="20"/>
          <w:szCs w:val="20"/>
        </w:rPr>
        <w:tab/>
        <w:t>(First)</w:t>
      </w:r>
      <w:r>
        <w:rPr>
          <w:rFonts w:ascii="Arial" w:eastAsia="Arial" w:hAnsi="Arial" w:cs="Arial"/>
          <w:sz w:val="20"/>
          <w:szCs w:val="20"/>
        </w:rPr>
        <w:tab/>
        <w:t>(MI)</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(Nickname)</w:t>
      </w:r>
    </w:p>
    <w:p w:rsidR="00CA464F" w:rsidRDefault="00CA464F"/>
    <w:p w:rsidR="00CA464F" w:rsidRDefault="00202C73">
      <w:r>
        <w:rPr>
          <w:rFonts w:ascii="Arial" w:eastAsia="Arial" w:hAnsi="Arial" w:cs="Arial"/>
          <w:sz w:val="20"/>
          <w:szCs w:val="20"/>
        </w:rPr>
        <w:t>Current Elementary School: ___________________________________</w:t>
      </w:r>
    </w:p>
    <w:p w:rsidR="00CA464F" w:rsidRDefault="00CA464F"/>
    <w:p w:rsidR="00CA464F" w:rsidRDefault="00202C73">
      <w:pPr>
        <w:rPr>
          <w:rFonts w:ascii="Arial" w:eastAsia="Arial" w:hAnsi="Arial" w:cs="Arial"/>
          <w:b/>
          <w:sz w:val="22"/>
          <w:szCs w:val="22"/>
        </w:rPr>
      </w:pPr>
      <w:r>
        <w:rPr>
          <w:rFonts w:ascii="Arial" w:eastAsia="Arial" w:hAnsi="Arial" w:cs="Arial"/>
          <w:b/>
          <w:sz w:val="22"/>
          <w:szCs w:val="22"/>
        </w:rPr>
        <w:t>Sixth grade students are automatically registered for:</w:t>
      </w:r>
    </w:p>
    <w:p w:rsidR="0019441A" w:rsidRDefault="0019441A">
      <w:pPr>
        <w:rPr>
          <w:rFonts w:ascii="Arial" w:eastAsia="Arial" w:hAnsi="Arial" w:cs="Arial"/>
          <w:b/>
          <w:sz w:val="22"/>
          <w:szCs w:val="22"/>
        </w:rPr>
      </w:pPr>
    </w:p>
    <w:p w:rsidR="0019441A" w:rsidRDefault="00D77A99">
      <w:pPr>
        <w:rPr>
          <w:rFonts w:ascii="Arial" w:eastAsia="Arial" w:hAnsi="Arial" w:cs="Arial"/>
          <w:sz w:val="20"/>
          <w:szCs w:val="20"/>
        </w:rPr>
      </w:pPr>
      <w:r>
        <w:rPr>
          <w:rFonts w:ascii="Arial" w:eastAsia="Arial" w:hAnsi="Arial" w:cs="Arial"/>
          <w:sz w:val="20"/>
          <w:szCs w:val="20"/>
        </w:rPr>
        <w:t xml:space="preserve">           </w:t>
      </w:r>
      <w:r w:rsidR="009A3605">
        <w:rPr>
          <w:rFonts w:ascii="Arial" w:eastAsia="Arial" w:hAnsi="Arial" w:cs="Arial"/>
          <w:sz w:val="20"/>
          <w:szCs w:val="20"/>
        </w:rPr>
        <w:t>English Language Arts</w:t>
      </w:r>
      <w:r w:rsidR="0019441A">
        <w:rPr>
          <w:rFonts w:ascii="Arial" w:eastAsia="Arial" w:hAnsi="Arial" w:cs="Arial"/>
          <w:sz w:val="20"/>
          <w:szCs w:val="20"/>
        </w:rPr>
        <w:tab/>
      </w:r>
      <w:r w:rsidR="0019441A">
        <w:rPr>
          <w:rFonts w:ascii="Arial" w:eastAsia="Arial" w:hAnsi="Arial" w:cs="Arial"/>
          <w:sz w:val="20"/>
          <w:szCs w:val="20"/>
        </w:rPr>
        <w:tab/>
      </w:r>
      <w:r w:rsidR="0019441A">
        <w:rPr>
          <w:rFonts w:ascii="Arial" w:eastAsia="Arial" w:hAnsi="Arial" w:cs="Arial"/>
          <w:sz w:val="20"/>
          <w:szCs w:val="20"/>
        </w:rPr>
        <w:tab/>
      </w:r>
      <w:r>
        <w:rPr>
          <w:rFonts w:ascii="Arial" w:eastAsia="Arial" w:hAnsi="Arial" w:cs="Arial"/>
          <w:sz w:val="20"/>
          <w:szCs w:val="20"/>
        </w:rPr>
        <w:t xml:space="preserve">   </w:t>
      </w:r>
      <w:r w:rsidR="0019441A">
        <w:rPr>
          <w:rFonts w:ascii="Arial" w:eastAsia="Arial" w:hAnsi="Arial" w:cs="Arial"/>
          <w:sz w:val="20"/>
          <w:szCs w:val="20"/>
        </w:rPr>
        <w:t>World Cultures</w:t>
      </w:r>
      <w:r w:rsidR="0019441A">
        <w:rPr>
          <w:rFonts w:ascii="Arial" w:eastAsia="Arial" w:hAnsi="Arial" w:cs="Arial"/>
          <w:sz w:val="20"/>
          <w:szCs w:val="20"/>
        </w:rPr>
        <w:tab/>
      </w:r>
      <w:r w:rsidR="0019441A">
        <w:rPr>
          <w:rFonts w:ascii="Arial" w:eastAsia="Arial" w:hAnsi="Arial" w:cs="Arial"/>
          <w:sz w:val="20"/>
          <w:szCs w:val="20"/>
        </w:rPr>
        <w:tab/>
      </w:r>
      <w:r w:rsidR="0019441A">
        <w:rPr>
          <w:rFonts w:ascii="Arial" w:eastAsia="Arial" w:hAnsi="Arial" w:cs="Arial"/>
          <w:sz w:val="20"/>
          <w:szCs w:val="20"/>
        </w:rPr>
        <w:tab/>
      </w:r>
      <w:r>
        <w:rPr>
          <w:rFonts w:ascii="Arial" w:eastAsia="Arial" w:hAnsi="Arial" w:cs="Arial"/>
          <w:sz w:val="20"/>
          <w:szCs w:val="20"/>
        </w:rPr>
        <w:t xml:space="preserve">     </w:t>
      </w:r>
      <w:r w:rsidR="0019441A">
        <w:rPr>
          <w:rFonts w:ascii="Arial" w:eastAsia="Arial" w:hAnsi="Arial" w:cs="Arial"/>
          <w:sz w:val="20"/>
          <w:szCs w:val="20"/>
        </w:rPr>
        <w:t>Advisory</w:t>
      </w:r>
    </w:p>
    <w:p w:rsidR="0019441A" w:rsidRPr="0019441A" w:rsidRDefault="00D77A99">
      <w:pPr>
        <w:rPr>
          <w:sz w:val="20"/>
          <w:szCs w:val="20"/>
        </w:rPr>
      </w:pPr>
      <w:r>
        <w:rPr>
          <w:rFonts w:ascii="Arial" w:eastAsia="Arial" w:hAnsi="Arial" w:cs="Arial"/>
          <w:sz w:val="20"/>
          <w:szCs w:val="20"/>
        </w:rPr>
        <w:t xml:space="preserve">                                                         Math</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sidR="0019441A">
        <w:rPr>
          <w:rFonts w:ascii="Arial" w:eastAsia="Arial" w:hAnsi="Arial" w:cs="Arial"/>
          <w:sz w:val="20"/>
          <w:szCs w:val="20"/>
        </w:rPr>
        <w:t>Science</w:t>
      </w:r>
      <w:r w:rsidR="0019441A">
        <w:rPr>
          <w:rFonts w:ascii="Arial" w:eastAsia="Arial" w:hAnsi="Arial" w:cs="Arial"/>
          <w:sz w:val="20"/>
          <w:szCs w:val="20"/>
        </w:rPr>
        <w:tab/>
      </w:r>
      <w:r w:rsidR="0019441A">
        <w:rPr>
          <w:rFonts w:ascii="Arial" w:eastAsia="Arial" w:hAnsi="Arial" w:cs="Arial"/>
          <w:sz w:val="20"/>
          <w:szCs w:val="20"/>
        </w:rPr>
        <w:tab/>
      </w:r>
      <w:r w:rsidR="0019441A">
        <w:rPr>
          <w:rFonts w:ascii="Arial" w:eastAsia="Arial" w:hAnsi="Arial" w:cs="Arial"/>
          <w:sz w:val="20"/>
          <w:szCs w:val="20"/>
        </w:rPr>
        <w:tab/>
      </w:r>
      <w:r w:rsidR="0019441A">
        <w:rPr>
          <w:rFonts w:ascii="Arial" w:eastAsia="Arial" w:hAnsi="Arial" w:cs="Arial"/>
          <w:sz w:val="20"/>
          <w:szCs w:val="20"/>
        </w:rPr>
        <w:tab/>
      </w:r>
    </w:p>
    <w:p w:rsidR="0019441A" w:rsidRDefault="0019441A">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C05A63" w:rsidRDefault="00C05A63" w:rsidP="00315661">
      <w:pPr>
        <w:rPr>
          <w:rFonts w:ascii="Arial" w:eastAsia="Arial" w:hAnsi="Arial" w:cs="Arial"/>
          <w:b/>
          <w:sz w:val="20"/>
          <w:szCs w:val="20"/>
        </w:rPr>
      </w:pPr>
      <w:r>
        <w:rPr>
          <w:rFonts w:ascii="Arial" w:eastAsia="Arial" w:hAnsi="Arial" w:cs="Arial"/>
          <w:sz w:val="22"/>
          <w:szCs w:val="22"/>
        </w:rPr>
        <w:t xml:space="preserve">        </w:t>
      </w:r>
      <w:r w:rsidR="00202C73">
        <w:rPr>
          <w:rFonts w:ascii="Arial" w:eastAsia="Arial" w:hAnsi="Arial" w:cs="Arial"/>
          <w:b/>
          <w:sz w:val="20"/>
          <w:szCs w:val="20"/>
        </w:rPr>
        <w:t>Math classes are pr</w:t>
      </w:r>
      <w:r w:rsidR="009A3605">
        <w:rPr>
          <w:rFonts w:ascii="Arial" w:eastAsia="Arial" w:hAnsi="Arial" w:cs="Arial"/>
          <w:b/>
          <w:sz w:val="20"/>
          <w:szCs w:val="20"/>
        </w:rPr>
        <w:t>e-determined by campus criteria.  Parents will be notified of math placement at</w:t>
      </w:r>
    </w:p>
    <w:p w:rsidR="00CA464F" w:rsidRDefault="00C05A63" w:rsidP="00315661">
      <w:r>
        <w:rPr>
          <w:rFonts w:ascii="Arial" w:eastAsia="Arial" w:hAnsi="Arial" w:cs="Arial"/>
          <w:b/>
          <w:sz w:val="20"/>
          <w:szCs w:val="20"/>
        </w:rPr>
        <w:t xml:space="preserve">         the end of the school year.</w:t>
      </w:r>
      <w:r w:rsidR="009A3605">
        <w:rPr>
          <w:rFonts w:ascii="Arial" w:eastAsia="Arial" w:hAnsi="Arial" w:cs="Arial"/>
          <w:b/>
          <w:sz w:val="20"/>
          <w:szCs w:val="20"/>
        </w:rPr>
        <w:t xml:space="preserve"> </w:t>
      </w:r>
      <w:r>
        <w:rPr>
          <w:rFonts w:ascii="Arial" w:eastAsia="Arial" w:hAnsi="Arial" w:cs="Arial"/>
          <w:b/>
          <w:sz w:val="20"/>
          <w:szCs w:val="20"/>
        </w:rPr>
        <w:t xml:space="preserve">        </w:t>
      </w:r>
    </w:p>
    <w:p w:rsidR="00CA464F" w:rsidRDefault="00202C73">
      <w:r>
        <w:rPr>
          <w:noProof/>
        </w:rPr>
        <mc:AlternateContent>
          <mc:Choice Requires="wps">
            <w:drawing>
              <wp:anchor distT="0" distB="0" distL="114300" distR="114300" simplePos="0" relativeHeight="251660288" behindDoc="0" locked="0" layoutInCell="0" hidden="0" allowOverlap="1">
                <wp:simplePos x="0" y="0"/>
                <wp:positionH relativeFrom="margin">
                  <wp:posOffset>0</wp:posOffset>
                </wp:positionH>
                <wp:positionV relativeFrom="paragraph">
                  <wp:posOffset>101600</wp:posOffset>
                </wp:positionV>
                <wp:extent cx="6515100" cy="50800"/>
                <wp:effectExtent l="0" t="0" r="0" b="0"/>
                <wp:wrapNone/>
                <wp:docPr id="4" name=""/>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57150" cap="flat" cmpd="thinThick">
                          <a:solidFill>
                            <a:srgbClr val="000000"/>
                          </a:solidFill>
                          <a:prstDash val="solid"/>
                          <a:round/>
                          <a:headEnd type="none" w="med" len="med"/>
                          <a:tailEnd type="none" w="med" len="med"/>
                        </a:ln>
                      </wps:spPr>
                      <wps:bodyPr/>
                    </wps:wsp>
                  </a:graphicData>
                </a:graphic>
              </wp:anchor>
            </w:drawing>
          </mc:Choice>
          <mc:Fallback xmlns:w15="http://schemas.microsoft.com/office/word/2012/wordml">
            <w:pict>
              <v:shapetype w14:anchorId="2B9211DB" id="_x0000_t32" coordsize="21600,21600" o:spt="32" o:oned="t" path="m,l21600,21600e" filled="f">
                <v:path arrowok="t" fillok="f" o:connecttype="none"/>
                <o:lock v:ext="edit" shapetype="t"/>
              </v:shapetype>
              <v:shape id="Straight Arrow Connector 4" o:spid="_x0000_s1026" type="#_x0000_t32" style="position:absolute;margin-left:0;margin-top:8pt;width:513pt;height:4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" o:allowincell="f" strokeweight="4.5pt">
                <v:stroke linestyle="thinThick"/>
                <w10:wrap anchorx="margin"/>
              </v:shape>
            </w:pict>
          </mc:Fallback>
        </mc:AlternateContent>
      </w:r>
    </w:p>
    <w:p w:rsidR="00CA464F" w:rsidRDefault="009A3605">
      <w:r>
        <w:rPr>
          <w:noProof/>
        </w:rPr>
        <mc:AlternateContent>
          <mc:Choice Requires="wps">
            <w:drawing>
              <wp:anchor distT="0" distB="0" distL="114300" distR="114300" simplePos="0" relativeHeight="251661312" behindDoc="0" locked="0" layoutInCell="0" hidden="0" allowOverlap="1" wp14:anchorId="502F3AD8" wp14:editId="3EF14669">
                <wp:simplePos x="0" y="0"/>
                <wp:positionH relativeFrom="margin">
                  <wp:posOffset>-156210</wp:posOffset>
                </wp:positionH>
                <wp:positionV relativeFrom="paragraph">
                  <wp:posOffset>38735</wp:posOffset>
                </wp:positionV>
                <wp:extent cx="6718300" cy="657225"/>
                <wp:effectExtent l="0" t="0" r="25400" b="28575"/>
                <wp:wrapNone/>
                <wp:docPr id="3" name="Rectangle 3"/>
                <wp:cNvGraphicFramePr/>
                <a:graphic xmlns:a="http://schemas.openxmlformats.org/drawingml/2006/main">
                  <a:graphicData uri="http://schemas.microsoft.com/office/word/2010/wordprocessingShape">
                    <wps:wsp>
                      <wps:cNvSpPr/>
                      <wps:spPr>
                        <a:xfrm>
                          <a:off x="0" y="0"/>
                          <a:ext cx="6718300" cy="657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A464F" w:rsidRPr="009A3605" w:rsidRDefault="009A3605">
                            <w:pPr>
                              <w:textDirection w:val="btLr"/>
                              <w:rPr>
                                <w:b/>
                              </w:rPr>
                            </w:pPr>
                            <w:r w:rsidRPr="00110F6E">
                              <w:rPr>
                                <w:rFonts w:ascii="Arial" w:eastAsia="Arial" w:hAnsi="Arial" w:cs="Arial"/>
                                <w:b/>
                                <w:sz w:val="20"/>
                              </w:rPr>
                              <w:t xml:space="preserve">While every attempt will be made to honor students’ elective requests, budget and enrollment considerations may affect course availability and offerings.  Change of mind requests will not be permitted after school begins.  </w:t>
                            </w:r>
                            <w:r w:rsidRPr="00A970DE">
                              <w:rPr>
                                <w:rFonts w:ascii="Arial" w:eastAsia="Helvetica Neue" w:hAnsi="Arial" w:cs="Arial"/>
                                <w:b/>
                                <w:sz w:val="20"/>
                              </w:rPr>
                              <w:t>Students who do not choose alternates will have alternates selected by his/her counselor. Elective courses are subject to change or cancellation.</w:t>
                            </w:r>
                            <w:r w:rsidRPr="00110F6E">
                              <w:rPr>
                                <w:rFonts w:ascii="Helvetica Neue" w:eastAsia="Helvetica Neue" w:hAnsi="Helvetica Neue" w:cs="Helvetica Neue"/>
                                <w:b/>
                                <w:sz w:val="20"/>
                              </w:rPr>
                              <w:t xml:space="preserve"> </w:t>
                            </w:r>
                            <w:r w:rsidR="00202C73">
                              <w:rPr>
                                <w:rFonts w:ascii="Helvetica Neue" w:eastAsia="Helvetica Neue" w:hAnsi="Helvetica Neue" w:cs="Helvetica Neue"/>
                                <w:sz w:val="20"/>
                              </w:rPr>
                              <w:t xml:space="preserve"> </w:t>
                            </w:r>
                          </w:p>
                          <w:p w:rsidR="00CA464F" w:rsidRDefault="00CA464F">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3" o:spid="_x0000_s1028" style="position:absolute;margin-left:-12.3pt;margin-top:3.05pt;width:529pt;height:51.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" o:allowincell="f">
                <v:textbox inset="2.53958mm,1.2694mm,2.53958mm,1.2694mm">
                  <w:txbxContent>
                    <w:p w:rsidR="00CA464F" w:rsidRPr="009A3605" w:rsidRDefault="009A3605">
                      <w:pPr>
                        <w:textDirection w:val="btLr"/>
                        <w:rPr>
                          <w:b/>
                        </w:rPr>
                      </w:pPr>
                      <w:r w:rsidRPr="00110F6E">
                        <w:rPr>
                          <w:rFonts w:ascii="Arial" w:eastAsia="Arial" w:hAnsi="Arial" w:cs="Arial"/>
                          <w:b/>
                          <w:sz w:val="20"/>
                        </w:rPr>
                        <w:t xml:space="preserve">While every attempt will be made to honor students’ elective requests, budget and enrollment considerations may affect course availability and offerings.  Change of mind requests will not be permitted after school begins.  </w:t>
                      </w:r>
                      <w:r w:rsidRPr="00A970DE">
                        <w:rPr>
                          <w:rFonts w:ascii="Arial" w:eastAsia="Helvetica Neue" w:hAnsi="Arial" w:cs="Arial"/>
                          <w:b/>
                          <w:sz w:val="20"/>
                        </w:rPr>
                        <w:t>Students who do not choose alternates will have alternates selected by his/her counselor. Elective courses are subject to change or cancellation.</w:t>
                      </w:r>
                      <w:r w:rsidRPr="00110F6E">
                        <w:rPr>
                          <w:rFonts w:ascii="Helvetica Neue" w:eastAsia="Helvetica Neue" w:hAnsi="Helvetica Neue" w:cs="Helvetica Neue"/>
                          <w:b/>
                          <w:sz w:val="20"/>
                        </w:rPr>
                        <w:t xml:space="preserve"> </w:t>
                      </w:r>
                      <w:r w:rsidR="00202C73">
                        <w:rPr>
                          <w:rFonts w:ascii="Helvetica Neue" w:eastAsia="Helvetica Neue" w:hAnsi="Helvetica Neue" w:cs="Helvetica Neue"/>
                          <w:sz w:val="20"/>
                        </w:rPr>
                        <w:t xml:space="preserve"> </w:t>
                      </w:r>
                    </w:p>
                    <w:p w:rsidR="00CA464F" w:rsidRDefault="00CA464F">
                      <w:pPr>
                        <w:textDirection w:val="btLr"/>
                      </w:pPr>
                    </w:p>
                  </w:txbxContent>
                </v:textbox>
                <w10:wrap anchorx="margin"/>
              </v:rect>
            </w:pict>
          </mc:Fallback>
        </mc:AlternateContent>
      </w:r>
    </w:p>
    <w:p w:rsidR="00CA464F" w:rsidRDefault="00CA464F"/>
    <w:p w:rsidR="00CA464F" w:rsidRDefault="00202C73">
      <w:r>
        <w:rPr>
          <w:rFonts w:ascii="Arial" w:eastAsia="Arial" w:hAnsi="Arial" w:cs="Arial"/>
          <w:sz w:val="20"/>
          <w:szCs w:val="20"/>
        </w:rPr>
        <w:t xml:space="preserve">While every attempt will be made to honor students’ elective requests, budget and enrollment considerations may affect course availability and offerings.  Change of mind requests will not be permitted after school begins.  </w:t>
      </w:r>
      <w:r>
        <w:rPr>
          <w:rFonts w:ascii="Helvetica Neue" w:eastAsia="Helvetica Neue" w:hAnsi="Helvetica Neue" w:cs="Helvetica Neue"/>
          <w:sz w:val="20"/>
          <w:szCs w:val="20"/>
        </w:rPr>
        <w:t xml:space="preserve">Students </w:t>
      </w:r>
    </w:p>
    <w:p w:rsidR="00AE34BB" w:rsidRDefault="00AE34BB" w:rsidP="00AE34BB">
      <w:pPr>
        <w:rPr>
          <w:b/>
          <w:u w:val="single"/>
        </w:rPr>
      </w:pPr>
    </w:p>
    <w:p w:rsidR="00AE34BB" w:rsidRDefault="00AE34BB" w:rsidP="00AE34BB">
      <w:r>
        <w:rPr>
          <w:rFonts w:ascii="Arial" w:eastAsia="Arial" w:hAnsi="Arial" w:cs="Arial"/>
          <w:b/>
          <w:sz w:val="22"/>
          <w:szCs w:val="22"/>
          <w:u w:val="single"/>
        </w:rPr>
        <w:t>Electives</w:t>
      </w:r>
      <w:r>
        <w:rPr>
          <w:rFonts w:ascii="Arial" w:eastAsia="Arial" w:hAnsi="Arial" w:cs="Arial"/>
          <w:sz w:val="20"/>
          <w:szCs w:val="20"/>
        </w:rPr>
        <w:t xml:space="preserve">: </w:t>
      </w:r>
      <w:r>
        <w:rPr>
          <w:rFonts w:ascii="Arial" w:eastAsia="Arial" w:hAnsi="Arial" w:cs="Arial"/>
          <w:sz w:val="18"/>
          <w:szCs w:val="18"/>
        </w:rPr>
        <w:t xml:space="preserve">Prioritize your choice of electives by numbering </w:t>
      </w:r>
      <w:r>
        <w:rPr>
          <w:rFonts w:ascii="Arial" w:eastAsia="Arial" w:hAnsi="Arial" w:cs="Arial"/>
          <w:b/>
          <w:sz w:val="18"/>
          <w:szCs w:val="18"/>
        </w:rPr>
        <w:t>1-2</w:t>
      </w:r>
      <w:r>
        <w:rPr>
          <w:rFonts w:ascii="Arial" w:eastAsia="Arial" w:hAnsi="Arial" w:cs="Arial"/>
          <w:sz w:val="18"/>
          <w:szCs w:val="18"/>
        </w:rPr>
        <w:t xml:space="preserve"> in the corresponding blanks for each column. </w:t>
      </w:r>
      <w:r>
        <w:rPr>
          <w:rFonts w:ascii="Arial" w:eastAsia="Arial" w:hAnsi="Arial" w:cs="Arial"/>
          <w:b/>
          <w:i/>
          <w:sz w:val="18"/>
          <w:szCs w:val="18"/>
        </w:rPr>
        <w:t xml:space="preserve"> </w:t>
      </w:r>
      <w:r>
        <w:rPr>
          <w:rFonts w:ascii="Arial" w:eastAsia="Arial" w:hAnsi="Arial" w:cs="Arial"/>
          <w:sz w:val="18"/>
          <w:szCs w:val="18"/>
          <w:u w:val="single"/>
        </w:rPr>
        <w:t>E</w:t>
      </w:r>
      <w:r>
        <w:rPr>
          <w:rFonts w:ascii="Arial" w:eastAsia="Arial" w:hAnsi="Arial" w:cs="Arial"/>
          <w:b/>
          <w:sz w:val="18"/>
          <w:szCs w:val="18"/>
          <w:u w:val="single"/>
        </w:rPr>
        <w:t>lectives may be replaced by an academic class based on STAAR results.</w:t>
      </w:r>
      <w:r>
        <w:rPr>
          <w:rFonts w:ascii="Arial" w:eastAsia="Arial" w:hAnsi="Arial" w:cs="Arial"/>
          <w:sz w:val="18"/>
          <w:szCs w:val="18"/>
        </w:rPr>
        <w:t xml:space="preserve">  </w:t>
      </w:r>
    </w:p>
    <w:p w:rsidR="009A3605" w:rsidRDefault="00315661">
      <w:r>
        <w:t xml:space="preserve">      </w:t>
      </w:r>
    </w:p>
    <w:p w:rsidR="00CA464F" w:rsidRPr="00D77A99" w:rsidRDefault="00315661">
      <w:pPr>
        <w:rPr>
          <w:b/>
          <w:u w:val="single"/>
        </w:rPr>
      </w:pPr>
      <w:r>
        <w:t xml:space="preserve"> </w:t>
      </w:r>
      <w:r w:rsidRPr="00315661">
        <w:rPr>
          <w:b/>
          <w:u w:val="single"/>
        </w:rPr>
        <w:t>Column 1</w:t>
      </w:r>
      <w:r w:rsidR="00D77A99">
        <w:tab/>
      </w:r>
      <w:r w:rsidR="00D77A99">
        <w:tab/>
      </w:r>
      <w:r w:rsidR="00D77A99">
        <w:tab/>
      </w:r>
      <w:r w:rsidR="00D77A99">
        <w:tab/>
        <w:t xml:space="preserve">     </w:t>
      </w:r>
      <w:r w:rsidR="009A3605">
        <w:tab/>
      </w:r>
      <w:r w:rsidR="007E5F5B">
        <w:rPr>
          <w:b/>
          <w:u w:val="single"/>
        </w:rPr>
        <w:t>Column 2</w:t>
      </w:r>
      <w:r w:rsidR="009A3605">
        <w:rPr>
          <w:b/>
        </w:rPr>
        <w:tab/>
      </w:r>
      <w:r w:rsidR="009A3605">
        <w:rPr>
          <w:b/>
        </w:rPr>
        <w:tab/>
      </w:r>
      <w:r w:rsidR="009A3605">
        <w:rPr>
          <w:b/>
        </w:rPr>
        <w:tab/>
        <w:t xml:space="preserve">       </w:t>
      </w:r>
      <w:r w:rsidR="00D77A99">
        <w:rPr>
          <w:b/>
          <w:u w:val="single"/>
        </w:rPr>
        <w:t>Column 3</w:t>
      </w:r>
    </w:p>
    <w:p w:rsidR="00664D1A" w:rsidRDefault="00202C73" w:rsidP="00245076">
      <w:pPr>
        <w:rPr>
          <w:rFonts w:ascii="Arial" w:eastAsia="Arial" w:hAnsi="Arial" w:cs="Arial"/>
        </w:rPr>
      </w:pPr>
      <w:r>
        <w:rPr>
          <w:rFonts w:ascii="Arial" w:eastAsia="Arial" w:hAnsi="Arial" w:cs="Arial"/>
        </w:rPr>
        <w:t xml:space="preserve">  </w:t>
      </w:r>
    </w:p>
    <w:p w:rsidR="003A771C" w:rsidRPr="00245076" w:rsidRDefault="00202C73" w:rsidP="003A771C">
      <w:pPr>
        <w:rPr>
          <w:rFonts w:ascii="Arial" w:eastAsia="Arial" w:hAnsi="Arial" w:cs="Arial"/>
          <w:sz w:val="20"/>
          <w:szCs w:val="20"/>
        </w:rPr>
      </w:pPr>
      <w:r>
        <w:rPr>
          <w:rFonts w:ascii="Arial" w:eastAsia="Arial" w:hAnsi="Arial" w:cs="Arial"/>
        </w:rPr>
        <w:t xml:space="preserve"> </w:t>
      </w:r>
      <w:r w:rsidR="00D77A99">
        <w:rPr>
          <w:rFonts w:ascii="Arial" w:eastAsia="Arial" w:hAnsi="Arial" w:cs="Arial"/>
          <w:sz w:val="20"/>
          <w:szCs w:val="20"/>
        </w:rPr>
        <w:t>_____Art (fee required)</w:t>
      </w:r>
      <w:r w:rsidR="00D77A99">
        <w:rPr>
          <w:rFonts w:ascii="Arial" w:eastAsia="Arial" w:hAnsi="Arial" w:cs="Arial"/>
          <w:sz w:val="20"/>
          <w:szCs w:val="20"/>
        </w:rPr>
        <w:tab/>
      </w:r>
      <w:r w:rsidR="00D77A99">
        <w:rPr>
          <w:rFonts w:ascii="Arial" w:eastAsia="Arial" w:hAnsi="Arial" w:cs="Arial"/>
          <w:sz w:val="20"/>
          <w:szCs w:val="20"/>
        </w:rPr>
        <w:tab/>
      </w:r>
      <w:r w:rsidR="00D77A99">
        <w:rPr>
          <w:rFonts w:ascii="Arial" w:eastAsia="Arial" w:hAnsi="Arial" w:cs="Arial"/>
          <w:sz w:val="20"/>
          <w:szCs w:val="20"/>
        </w:rPr>
        <w:tab/>
      </w:r>
      <w:r w:rsidR="00D77A99">
        <w:rPr>
          <w:rFonts w:ascii="Arial" w:eastAsia="Arial" w:hAnsi="Arial" w:cs="Arial"/>
          <w:sz w:val="20"/>
          <w:szCs w:val="20"/>
        </w:rPr>
        <w:tab/>
      </w:r>
      <w:r w:rsidR="003A771C">
        <w:rPr>
          <w:rFonts w:ascii="Arial" w:eastAsia="Arial" w:hAnsi="Arial" w:cs="Arial"/>
          <w:sz w:val="20"/>
          <w:szCs w:val="20"/>
        </w:rPr>
        <w:t>_____Mustang Discovery</w:t>
      </w:r>
      <w:r w:rsidR="00D77A99">
        <w:rPr>
          <w:rFonts w:ascii="Arial" w:eastAsia="Arial" w:hAnsi="Arial" w:cs="Arial"/>
          <w:sz w:val="20"/>
          <w:szCs w:val="20"/>
        </w:rPr>
        <w:t xml:space="preserve">                   _____Wellness Education</w:t>
      </w:r>
    </w:p>
    <w:p w:rsidR="00245076" w:rsidRDefault="00245076" w:rsidP="0024507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245076" w:rsidRDefault="00245076">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rPr>
        <w:t>____</w:t>
      </w:r>
      <w:r w:rsidR="00F44514">
        <w:rPr>
          <w:rFonts w:ascii="Arial" w:eastAsia="Arial" w:hAnsi="Arial" w:cs="Arial"/>
          <w:sz w:val="20"/>
          <w:szCs w:val="20"/>
        </w:rPr>
        <w:t>Band</w:t>
      </w:r>
      <w:r w:rsidR="00F44514">
        <w:rPr>
          <w:rFonts w:ascii="Arial" w:eastAsia="Arial" w:hAnsi="Arial" w:cs="Arial"/>
          <w:sz w:val="20"/>
          <w:szCs w:val="20"/>
        </w:rPr>
        <w:tab/>
      </w:r>
      <w:r w:rsidR="00D77A99">
        <w:rPr>
          <w:rFonts w:ascii="Arial" w:eastAsia="Arial" w:hAnsi="Arial" w:cs="Arial"/>
          <w:sz w:val="20"/>
          <w:szCs w:val="20"/>
        </w:rPr>
        <w:tab/>
      </w:r>
      <w:r w:rsidR="00D77A99">
        <w:rPr>
          <w:rFonts w:ascii="Arial" w:eastAsia="Arial" w:hAnsi="Arial" w:cs="Arial"/>
          <w:sz w:val="20"/>
          <w:szCs w:val="20"/>
        </w:rPr>
        <w:tab/>
      </w:r>
      <w:r w:rsidR="00D77A99">
        <w:rPr>
          <w:rFonts w:ascii="Arial" w:eastAsia="Arial" w:hAnsi="Arial" w:cs="Arial"/>
          <w:sz w:val="20"/>
          <w:szCs w:val="20"/>
        </w:rPr>
        <w:tab/>
      </w:r>
      <w:r w:rsidR="00D77A99">
        <w:rPr>
          <w:rFonts w:ascii="Arial" w:eastAsia="Arial" w:hAnsi="Arial" w:cs="Arial"/>
          <w:sz w:val="20"/>
          <w:szCs w:val="20"/>
        </w:rPr>
        <w:tab/>
      </w:r>
      <w:r w:rsidR="001A388B">
        <w:rPr>
          <w:rFonts w:ascii="Arial" w:eastAsia="Arial" w:hAnsi="Arial" w:cs="Arial"/>
          <w:sz w:val="20"/>
          <w:szCs w:val="20"/>
        </w:rPr>
        <w:t>_____Chinese</w:t>
      </w:r>
      <w:r>
        <w:rPr>
          <w:rFonts w:ascii="Arial" w:eastAsia="Arial" w:hAnsi="Arial" w:cs="Arial"/>
          <w:sz w:val="20"/>
          <w:szCs w:val="20"/>
        </w:rPr>
        <w:t xml:space="preserve"> 1A</w:t>
      </w:r>
      <w:r w:rsidR="00141DB2">
        <w:rPr>
          <w:rFonts w:ascii="Arial" w:eastAsia="Arial" w:hAnsi="Arial" w:cs="Arial"/>
          <w:sz w:val="20"/>
          <w:szCs w:val="20"/>
        </w:rPr>
        <w:t xml:space="preserve"> **</w:t>
      </w:r>
      <w:r w:rsidR="00D77A99">
        <w:rPr>
          <w:rFonts w:ascii="Arial" w:eastAsia="Arial" w:hAnsi="Arial" w:cs="Arial"/>
          <w:sz w:val="20"/>
          <w:szCs w:val="20"/>
        </w:rPr>
        <w:t xml:space="preserve">                           _____Dance</w:t>
      </w:r>
    </w:p>
    <w:p w:rsidR="00245076" w:rsidRDefault="00245076">
      <w:pPr>
        <w:rPr>
          <w:rFonts w:ascii="Arial" w:eastAsia="Arial" w:hAnsi="Arial" w:cs="Arial"/>
          <w:sz w:val="20"/>
          <w:szCs w:val="20"/>
        </w:rPr>
      </w:pPr>
    </w:p>
    <w:p w:rsidR="00245076" w:rsidRDefault="00D77A99">
      <w:pPr>
        <w:rPr>
          <w:rFonts w:ascii="Arial" w:eastAsia="Arial" w:hAnsi="Arial" w:cs="Arial"/>
          <w:sz w:val="20"/>
          <w:szCs w:val="20"/>
        </w:rPr>
      </w:pPr>
      <w:r>
        <w:rPr>
          <w:rFonts w:ascii="Arial" w:eastAsia="Arial" w:hAnsi="Arial" w:cs="Arial"/>
          <w:sz w:val="20"/>
          <w:szCs w:val="20"/>
        </w:rPr>
        <w:t xml:space="preserve"> _____Choir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1A388B">
        <w:rPr>
          <w:rFonts w:ascii="Arial" w:eastAsia="Arial" w:hAnsi="Arial" w:cs="Arial"/>
          <w:sz w:val="20"/>
          <w:szCs w:val="20"/>
        </w:rPr>
        <w:t>_____French</w:t>
      </w:r>
      <w:r w:rsidR="00245076">
        <w:rPr>
          <w:rFonts w:ascii="Arial" w:eastAsia="Arial" w:hAnsi="Arial" w:cs="Arial"/>
          <w:sz w:val="20"/>
          <w:szCs w:val="20"/>
        </w:rPr>
        <w:t xml:space="preserve"> 1A</w:t>
      </w:r>
      <w:r w:rsidR="00141DB2">
        <w:rPr>
          <w:rFonts w:ascii="Arial" w:eastAsia="Arial" w:hAnsi="Arial" w:cs="Arial"/>
          <w:sz w:val="20"/>
          <w:szCs w:val="20"/>
        </w:rPr>
        <w:t xml:space="preserve"> **</w:t>
      </w:r>
    </w:p>
    <w:p w:rsidR="00245076" w:rsidRDefault="00245076">
      <w:pPr>
        <w:rPr>
          <w:rFonts w:ascii="Arial" w:eastAsia="Arial" w:hAnsi="Arial" w:cs="Arial"/>
          <w:sz w:val="20"/>
          <w:szCs w:val="20"/>
        </w:rPr>
      </w:pPr>
    </w:p>
    <w:p w:rsidR="00245076" w:rsidRDefault="007E5F5B">
      <w:pPr>
        <w:rPr>
          <w:rFonts w:ascii="Arial" w:eastAsia="Arial" w:hAnsi="Arial" w:cs="Arial"/>
          <w:sz w:val="20"/>
          <w:szCs w:val="20"/>
        </w:rPr>
      </w:pPr>
      <w:r>
        <w:rPr>
          <w:rFonts w:ascii="Arial" w:eastAsia="Arial" w:hAnsi="Arial" w:cs="Arial"/>
          <w:sz w:val="20"/>
          <w:szCs w:val="20"/>
        </w:rPr>
        <w:t xml:space="preserve"> </w:t>
      </w:r>
      <w:r w:rsidR="00F44514">
        <w:rPr>
          <w:rFonts w:ascii="Arial" w:eastAsia="Arial" w:hAnsi="Arial" w:cs="Arial"/>
          <w:sz w:val="20"/>
          <w:szCs w:val="20"/>
        </w:rPr>
        <w:t xml:space="preserve">_____Orchestra </w:t>
      </w:r>
      <w:r w:rsidR="00D77A99">
        <w:rPr>
          <w:rFonts w:ascii="Arial" w:eastAsia="Arial" w:hAnsi="Arial" w:cs="Arial"/>
          <w:sz w:val="20"/>
          <w:szCs w:val="20"/>
        </w:rPr>
        <w:tab/>
      </w:r>
      <w:r w:rsidR="00D77A99">
        <w:rPr>
          <w:rFonts w:ascii="Arial" w:eastAsia="Arial" w:hAnsi="Arial" w:cs="Arial"/>
          <w:sz w:val="20"/>
          <w:szCs w:val="20"/>
        </w:rPr>
        <w:tab/>
      </w:r>
      <w:r w:rsidR="00D77A99">
        <w:rPr>
          <w:rFonts w:ascii="Arial" w:eastAsia="Arial" w:hAnsi="Arial" w:cs="Arial"/>
          <w:sz w:val="20"/>
          <w:szCs w:val="20"/>
        </w:rPr>
        <w:tab/>
        <w:t xml:space="preserve">            </w:t>
      </w:r>
      <w:r>
        <w:rPr>
          <w:rFonts w:ascii="Arial" w:eastAsia="Arial" w:hAnsi="Arial" w:cs="Arial"/>
          <w:sz w:val="20"/>
          <w:szCs w:val="20"/>
        </w:rPr>
        <w:t xml:space="preserve"> </w:t>
      </w:r>
      <w:r w:rsidR="001A388B">
        <w:rPr>
          <w:rFonts w:ascii="Arial" w:eastAsia="Arial" w:hAnsi="Arial" w:cs="Arial"/>
          <w:sz w:val="20"/>
          <w:szCs w:val="20"/>
        </w:rPr>
        <w:t>_____German</w:t>
      </w:r>
      <w:r w:rsidR="00245076">
        <w:rPr>
          <w:rFonts w:ascii="Arial" w:eastAsia="Arial" w:hAnsi="Arial" w:cs="Arial"/>
          <w:sz w:val="20"/>
          <w:szCs w:val="20"/>
        </w:rPr>
        <w:t xml:space="preserve"> 1A</w:t>
      </w:r>
      <w:r w:rsidR="00141DB2">
        <w:rPr>
          <w:rFonts w:ascii="Arial" w:eastAsia="Arial" w:hAnsi="Arial" w:cs="Arial"/>
          <w:sz w:val="20"/>
          <w:szCs w:val="20"/>
        </w:rPr>
        <w:t xml:space="preserve"> **</w:t>
      </w:r>
    </w:p>
    <w:p w:rsidR="00245076" w:rsidRDefault="00245076">
      <w:pPr>
        <w:rPr>
          <w:rFonts w:ascii="Arial" w:eastAsia="Arial" w:hAnsi="Arial" w:cs="Arial"/>
          <w:sz w:val="20"/>
          <w:szCs w:val="20"/>
        </w:rPr>
      </w:pPr>
      <w:r>
        <w:rPr>
          <w:rFonts w:ascii="Arial" w:eastAsia="Arial" w:hAnsi="Arial" w:cs="Arial"/>
          <w:sz w:val="20"/>
          <w:szCs w:val="20"/>
        </w:rPr>
        <w:tab/>
      </w:r>
    </w:p>
    <w:p w:rsidR="00245076" w:rsidRPr="00245076" w:rsidRDefault="007E5F5B">
      <w:pPr>
        <w:rPr>
          <w:rFonts w:ascii="Arial" w:eastAsia="Arial" w:hAnsi="Arial" w:cs="Arial"/>
          <w:sz w:val="20"/>
          <w:szCs w:val="20"/>
        </w:rPr>
      </w:pPr>
      <w:r>
        <w:rPr>
          <w:rFonts w:ascii="Arial" w:eastAsia="Arial" w:hAnsi="Arial" w:cs="Arial"/>
          <w:sz w:val="20"/>
          <w:szCs w:val="20"/>
        </w:rPr>
        <w:t xml:space="preserve"> </w:t>
      </w:r>
      <w:r w:rsidR="00245076">
        <w:rPr>
          <w:rFonts w:ascii="Arial" w:eastAsia="Arial" w:hAnsi="Arial" w:cs="Arial"/>
          <w:sz w:val="20"/>
          <w:szCs w:val="20"/>
        </w:rPr>
        <w:t xml:space="preserve"> _____Theater Arts</w:t>
      </w:r>
      <w:r w:rsidR="00245076">
        <w:rPr>
          <w:rFonts w:ascii="Arial" w:eastAsia="Arial" w:hAnsi="Arial" w:cs="Arial"/>
          <w:sz w:val="20"/>
          <w:szCs w:val="20"/>
        </w:rPr>
        <w:tab/>
      </w:r>
      <w:r w:rsidR="00245076">
        <w:rPr>
          <w:rFonts w:ascii="Arial" w:eastAsia="Arial" w:hAnsi="Arial" w:cs="Arial"/>
          <w:sz w:val="20"/>
          <w:szCs w:val="20"/>
        </w:rPr>
        <w:tab/>
      </w:r>
      <w:r w:rsidR="00245076">
        <w:rPr>
          <w:rFonts w:ascii="Arial" w:eastAsia="Arial" w:hAnsi="Arial" w:cs="Arial"/>
          <w:sz w:val="20"/>
          <w:szCs w:val="20"/>
        </w:rPr>
        <w:tab/>
      </w:r>
      <w:r w:rsidR="00245076">
        <w:rPr>
          <w:rFonts w:ascii="Arial" w:eastAsia="Arial" w:hAnsi="Arial" w:cs="Arial"/>
          <w:sz w:val="20"/>
          <w:szCs w:val="20"/>
        </w:rPr>
        <w:tab/>
        <w:t>_____</w:t>
      </w:r>
      <w:r w:rsidR="003A771C">
        <w:rPr>
          <w:rFonts w:ascii="Arial" w:eastAsia="Arial" w:hAnsi="Arial" w:cs="Arial"/>
          <w:sz w:val="20"/>
          <w:szCs w:val="20"/>
        </w:rPr>
        <w:t>Spanish 1A **</w:t>
      </w:r>
    </w:p>
    <w:p w:rsidR="00245076" w:rsidRDefault="00245076">
      <w:pPr>
        <w:rPr>
          <w:rFonts w:ascii="Arial" w:eastAsia="Arial" w:hAnsi="Arial" w:cs="Arial"/>
        </w:rPr>
      </w:pPr>
    </w:p>
    <w:p w:rsidR="00CA464F" w:rsidRDefault="00141DB2" w:rsidP="00141DB2">
      <w:pPr>
        <w:jc w:val="center"/>
      </w:pPr>
      <w:r>
        <w:rPr>
          <w:rFonts w:ascii="Arial" w:hAnsi="Arial"/>
          <w:b/>
          <w:sz w:val="20"/>
        </w:rPr>
        <w:tab/>
        <w:t>** High school credit possible with successful completion of 2</w:t>
      </w:r>
      <w:r w:rsidRPr="00A92960">
        <w:rPr>
          <w:rFonts w:ascii="Arial" w:hAnsi="Arial"/>
          <w:b/>
          <w:sz w:val="20"/>
          <w:vertAlign w:val="superscript"/>
        </w:rPr>
        <w:t>nd</w:t>
      </w:r>
      <w:r>
        <w:rPr>
          <w:rFonts w:ascii="Arial" w:hAnsi="Arial"/>
          <w:b/>
          <w:sz w:val="20"/>
        </w:rPr>
        <w:t xml:space="preserve"> year in 7</w:t>
      </w:r>
      <w:r w:rsidRPr="00A92960">
        <w:rPr>
          <w:rFonts w:ascii="Arial" w:hAnsi="Arial"/>
          <w:b/>
          <w:sz w:val="20"/>
          <w:vertAlign w:val="superscript"/>
        </w:rPr>
        <w:t>th</w:t>
      </w:r>
      <w:r>
        <w:rPr>
          <w:rFonts w:ascii="Arial" w:hAnsi="Arial"/>
          <w:b/>
          <w:sz w:val="20"/>
        </w:rPr>
        <w:t xml:space="preserve"> grade.</w:t>
      </w:r>
      <w:r w:rsidR="00202C73">
        <w:rPr>
          <w:rFonts w:ascii="Arial" w:eastAsia="Arial" w:hAnsi="Arial" w:cs="Arial"/>
        </w:rPr>
        <w:tab/>
      </w:r>
      <w:r w:rsidR="00202C73">
        <w:rPr>
          <w:rFonts w:ascii="Arial" w:eastAsia="Arial" w:hAnsi="Arial" w:cs="Arial"/>
        </w:rPr>
        <w:tab/>
      </w:r>
      <w:r w:rsidR="00202C73">
        <w:rPr>
          <w:rFonts w:ascii="Arial" w:eastAsia="Arial" w:hAnsi="Arial" w:cs="Arial"/>
        </w:rPr>
        <w:tab/>
      </w:r>
      <w:r w:rsidR="00202C73">
        <w:rPr>
          <w:rFonts w:ascii="Arial" w:eastAsia="Arial" w:hAnsi="Arial" w:cs="Arial"/>
        </w:rPr>
        <w:tab/>
        <w:t xml:space="preserve"> </w:t>
      </w:r>
      <w:r w:rsidR="00202C73">
        <w:rPr>
          <w:noProof/>
        </w:rPr>
        <mc:AlternateContent>
          <mc:Choice Requires="wps">
            <w:drawing>
              <wp:anchor distT="0" distB="0" distL="114300" distR="114300" simplePos="0" relativeHeight="251662336" behindDoc="0" locked="0" layoutInCell="0" hidden="0" allowOverlap="1" wp14:anchorId="4538B72C" wp14:editId="2BD7DDFD">
                <wp:simplePos x="0" y="0"/>
                <wp:positionH relativeFrom="margin">
                  <wp:posOffset>-38099</wp:posOffset>
                </wp:positionH>
                <wp:positionV relativeFrom="paragraph">
                  <wp:posOffset>266700</wp:posOffset>
                </wp:positionV>
                <wp:extent cx="6515100" cy="50800"/>
                <wp:effectExtent l="0" t="0" r="0" b="0"/>
                <wp:wrapNone/>
                <wp:docPr id="5" name=""/>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57150" cap="flat" cmpd="thickThin">
                          <a:solidFill>
                            <a:srgbClr val="000000"/>
                          </a:solidFill>
                          <a:prstDash val="solid"/>
                          <a:round/>
                          <a:headEnd type="none" w="med" len="med"/>
                          <a:tailEnd type="none" w="med" len="med"/>
                        </a:ln>
                      </wps:spPr>
                      <wps:bodyPr/>
                    </wps:wsp>
                  </a:graphicData>
                </a:graphic>
              </wp:anchor>
            </w:drawing>
          </mc:Choice>
          <mc:Fallback xmlns:w15="http://schemas.microsoft.com/office/word/2012/wordml">
            <w:pict>
              <v:shape w14:anchorId="09E63ED4" id="Straight Arrow Connector 5" o:spid="_x0000_s1026" type="#_x0000_t32" style="position:absolute;margin-left:-3pt;margin-top:21pt;width:513pt;height:4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" o:allowincell="f" strokeweight="4.5pt">
                <v:stroke linestyle="thickThin"/>
                <w10:wrap anchorx="margin"/>
              </v:shape>
            </w:pict>
          </mc:Fallback>
        </mc:AlternateContent>
      </w:r>
    </w:p>
    <w:p w:rsidR="00CA464F" w:rsidRDefault="00202C73">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p>
    <w:p w:rsidR="00CA464F" w:rsidRDefault="00202C73">
      <w:r>
        <w:rPr>
          <w:rFonts w:ascii="Arial" w:eastAsia="Arial" w:hAnsi="Arial" w:cs="Arial"/>
          <w:b/>
          <w:sz w:val="20"/>
          <w:szCs w:val="20"/>
        </w:rPr>
        <w:t>By signing below, we commit that these are the courses we requ</w:t>
      </w:r>
      <w:r w:rsidR="00602A80">
        <w:rPr>
          <w:rFonts w:ascii="Arial" w:eastAsia="Arial" w:hAnsi="Arial" w:cs="Arial"/>
          <w:b/>
          <w:sz w:val="20"/>
          <w:szCs w:val="20"/>
        </w:rPr>
        <w:t>est to be scheduled for the</w:t>
      </w:r>
      <w:r w:rsidR="00F41CD5">
        <w:rPr>
          <w:rFonts w:ascii="Arial" w:eastAsia="Arial" w:hAnsi="Arial" w:cs="Arial"/>
          <w:b/>
          <w:sz w:val="20"/>
          <w:szCs w:val="20"/>
        </w:rPr>
        <w:t xml:space="preserve"> 2017</w:t>
      </w:r>
      <w:r>
        <w:rPr>
          <w:rFonts w:ascii="Arial" w:eastAsia="Arial" w:hAnsi="Arial" w:cs="Arial"/>
          <w:b/>
          <w:sz w:val="20"/>
          <w:szCs w:val="20"/>
        </w:rPr>
        <w:t>-201</w:t>
      </w:r>
      <w:r w:rsidR="00F41CD5">
        <w:rPr>
          <w:rFonts w:ascii="Arial" w:eastAsia="Arial" w:hAnsi="Arial" w:cs="Arial"/>
          <w:b/>
          <w:sz w:val="20"/>
          <w:szCs w:val="20"/>
        </w:rPr>
        <w:t>8</w:t>
      </w:r>
      <w:r>
        <w:rPr>
          <w:rFonts w:ascii="Arial" w:eastAsia="Arial" w:hAnsi="Arial" w:cs="Arial"/>
          <w:b/>
          <w:sz w:val="20"/>
          <w:szCs w:val="20"/>
        </w:rPr>
        <w:t xml:space="preserve"> academic year.  We understand that school resources will be allocated based on these choices.</w:t>
      </w:r>
    </w:p>
    <w:p w:rsidR="00CA464F" w:rsidRDefault="00CA464F"/>
    <w:p w:rsidR="00CA464F" w:rsidRDefault="00202C73">
      <w:r>
        <w:rPr>
          <w:rFonts w:ascii="Arial" w:eastAsia="Arial" w:hAnsi="Arial" w:cs="Arial"/>
          <w:b/>
          <w:sz w:val="20"/>
          <w:szCs w:val="20"/>
        </w:rPr>
        <w:t>Other student information:</w:t>
      </w:r>
    </w:p>
    <w:p w:rsidR="00CA464F" w:rsidRDefault="00202C73">
      <w:r>
        <w:rPr>
          <w:rFonts w:ascii="Arial" w:eastAsia="Arial" w:hAnsi="Arial" w:cs="Arial"/>
          <w:sz w:val="20"/>
          <w:szCs w:val="20"/>
        </w:rPr>
        <w:t xml:space="preserve">Parent/Guardian Name(s) (printed):    ______________________________ </w:t>
      </w:r>
      <w:r w:rsidR="0093616E">
        <w:rPr>
          <w:rFonts w:ascii="Arial" w:eastAsia="Arial" w:hAnsi="Arial" w:cs="Arial"/>
          <w:sz w:val="20"/>
          <w:szCs w:val="20"/>
        </w:rPr>
        <w:t xml:space="preserve">  ______________________________</w:t>
      </w:r>
    </w:p>
    <w:p w:rsidR="00CA464F" w:rsidRDefault="00202C73">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16"/>
          <w:szCs w:val="16"/>
        </w:rPr>
        <w:t xml:space="preserve">                                    (Father)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16"/>
          <w:szCs w:val="16"/>
        </w:rPr>
        <w:t xml:space="preserve">       (Mother)</w:t>
      </w:r>
    </w:p>
    <w:p w:rsidR="00CA464F" w:rsidRDefault="00202C73">
      <w:r>
        <w:rPr>
          <w:rFonts w:ascii="Arial" w:eastAsia="Arial" w:hAnsi="Arial" w:cs="Arial"/>
          <w:sz w:val="20"/>
          <w:szCs w:val="20"/>
        </w:rPr>
        <w:t>Home Address: __________________________________________________    Zip Code: __________________</w:t>
      </w:r>
    </w:p>
    <w:p w:rsidR="00CA464F" w:rsidRDefault="00CA464F"/>
    <w:p w:rsidR="00CA464F" w:rsidRDefault="00202C73">
      <w:pPr>
        <w:rPr>
          <w:rFonts w:ascii="Arial" w:eastAsia="Arial" w:hAnsi="Arial" w:cs="Arial"/>
          <w:sz w:val="20"/>
          <w:szCs w:val="20"/>
        </w:rPr>
      </w:pPr>
      <w:r>
        <w:rPr>
          <w:rFonts w:ascii="Arial" w:eastAsia="Arial" w:hAnsi="Arial" w:cs="Arial"/>
          <w:sz w:val="20"/>
          <w:szCs w:val="20"/>
        </w:rPr>
        <w:t>Home Phone: __________________Work Phone: ________________ E-Mail (optional): __________________</w:t>
      </w:r>
      <w:r w:rsidR="0093616E">
        <w:rPr>
          <w:rFonts w:ascii="Arial" w:eastAsia="Arial" w:hAnsi="Arial" w:cs="Arial"/>
          <w:sz w:val="20"/>
          <w:szCs w:val="20"/>
        </w:rPr>
        <w:t>__</w:t>
      </w:r>
    </w:p>
    <w:p w:rsidR="00BF2491" w:rsidRDefault="00BF2491"/>
    <w:p w:rsidR="00CA464F" w:rsidRDefault="00202C73">
      <w:pPr>
        <w:rPr>
          <w:rFonts w:ascii="Arial" w:eastAsia="Arial" w:hAnsi="Arial" w:cs="Arial"/>
          <w:sz w:val="20"/>
          <w:szCs w:val="20"/>
        </w:rPr>
      </w:pPr>
      <w:r>
        <w:rPr>
          <w:rFonts w:ascii="Arial" w:eastAsia="Arial" w:hAnsi="Arial" w:cs="Arial"/>
          <w:sz w:val="20"/>
          <w:szCs w:val="20"/>
        </w:rPr>
        <w:t xml:space="preserve">Student Signature: </w:t>
      </w:r>
      <w:r w:rsidR="0093616E">
        <w:rPr>
          <w:rFonts w:ascii="Arial" w:eastAsia="Arial" w:hAnsi="Arial" w:cs="Arial"/>
          <w:sz w:val="20"/>
          <w:szCs w:val="20"/>
        </w:rPr>
        <w:t xml:space="preserve">_____________________________ </w:t>
      </w:r>
      <w:r>
        <w:rPr>
          <w:rFonts w:ascii="Arial" w:eastAsia="Arial" w:hAnsi="Arial" w:cs="Arial"/>
          <w:sz w:val="20"/>
          <w:szCs w:val="20"/>
        </w:rPr>
        <w:t>Parent Signature: ________________________________</w:t>
      </w:r>
    </w:p>
    <w:p w:rsidR="007B6E29" w:rsidRDefault="007B6E29">
      <w:pPr>
        <w:rPr>
          <w:rFonts w:ascii="Arial" w:eastAsia="Arial" w:hAnsi="Arial" w:cs="Arial"/>
          <w:sz w:val="20"/>
          <w:szCs w:val="20"/>
        </w:rPr>
      </w:pPr>
    </w:p>
    <w:sectPr w:rsidR="007B6E29" w:rsidSect="00082C5F">
      <w:headerReference w:type="default" r:id="rId7"/>
      <w:footerReference w:type="default" r:id="rId8"/>
      <w:pgSz w:w="12240" w:h="15840" w:code="1"/>
      <w:pgMar w:top="432" w:right="720" w:bottom="720" w:left="1296" w:header="43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8C" w:rsidRDefault="00202C73">
      <w:r>
        <w:separator/>
      </w:r>
    </w:p>
  </w:endnote>
  <w:endnote w:type="continuationSeparator" w:id="0">
    <w:p w:rsidR="00AA5A8C" w:rsidRDefault="0020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4F" w:rsidRDefault="00CA464F">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8C" w:rsidRDefault="00202C73">
      <w:r>
        <w:separator/>
      </w:r>
    </w:p>
  </w:footnote>
  <w:footnote w:type="continuationSeparator" w:id="0">
    <w:p w:rsidR="00AA5A8C" w:rsidRDefault="0020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4F" w:rsidRDefault="00CA464F">
    <w:pPr>
      <w:tabs>
        <w:tab w:val="center" w:pos="4680"/>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464F"/>
    <w:rsid w:val="00082C5F"/>
    <w:rsid w:val="00110F6E"/>
    <w:rsid w:val="00141DB2"/>
    <w:rsid w:val="0019441A"/>
    <w:rsid w:val="001A388B"/>
    <w:rsid w:val="00200818"/>
    <w:rsid w:val="00202C73"/>
    <w:rsid w:val="00245076"/>
    <w:rsid w:val="00315661"/>
    <w:rsid w:val="003A771C"/>
    <w:rsid w:val="00602A80"/>
    <w:rsid w:val="006632FD"/>
    <w:rsid w:val="00664D1A"/>
    <w:rsid w:val="007B6E29"/>
    <w:rsid w:val="007E5F5B"/>
    <w:rsid w:val="00911851"/>
    <w:rsid w:val="0093616E"/>
    <w:rsid w:val="009A3605"/>
    <w:rsid w:val="00A970DE"/>
    <w:rsid w:val="00AA5A8C"/>
    <w:rsid w:val="00AE34BB"/>
    <w:rsid w:val="00B368FC"/>
    <w:rsid w:val="00BC6E4D"/>
    <w:rsid w:val="00BF2491"/>
    <w:rsid w:val="00C05A63"/>
    <w:rsid w:val="00C81919"/>
    <w:rsid w:val="00CA464F"/>
    <w:rsid w:val="00D77A99"/>
    <w:rsid w:val="00DC3EFD"/>
    <w:rsid w:val="00DC4BF4"/>
    <w:rsid w:val="00F1290A"/>
    <w:rsid w:val="00F27483"/>
    <w:rsid w:val="00F41CD5"/>
    <w:rsid w:val="00F44514"/>
    <w:rsid w:val="00F7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32"/>
      <w:szCs w:val="32"/>
    </w:rPr>
  </w:style>
  <w:style w:type="paragraph" w:styleId="Heading2">
    <w:name w:val="heading 2"/>
    <w:basedOn w:val="Normal"/>
    <w:next w:val="Normal"/>
    <w:pPr>
      <w:keepNext/>
      <w:keepLines/>
      <w:jc w:val="center"/>
      <w:outlineLvl w:val="1"/>
    </w:pPr>
    <w:rPr>
      <w:rFonts w:ascii="Arial" w:eastAsia="Arial" w:hAnsi="Arial" w:cs="Arial"/>
      <w:b/>
      <w:sz w:val="28"/>
      <w:szCs w:val="28"/>
    </w:rPr>
  </w:style>
  <w:style w:type="paragraph" w:styleId="Heading3">
    <w:name w:val="heading 3"/>
    <w:basedOn w:val="Normal"/>
    <w:next w:val="Normal"/>
    <w:pPr>
      <w:keepNext/>
      <w:keepLines/>
      <w:jc w:val="center"/>
      <w:outlineLvl w:val="2"/>
    </w:pPr>
    <w:rPr>
      <w:rFonts w:ascii="Arial" w:eastAsia="Arial" w:hAnsi="Arial" w:cs="Arial"/>
      <w:b/>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4BF4"/>
    <w:rPr>
      <w:rFonts w:ascii="Tahoma" w:hAnsi="Tahoma" w:cs="Tahoma"/>
      <w:sz w:val="16"/>
      <w:szCs w:val="16"/>
    </w:rPr>
  </w:style>
  <w:style w:type="character" w:customStyle="1" w:styleId="BalloonTextChar">
    <w:name w:val="Balloon Text Char"/>
    <w:basedOn w:val="DefaultParagraphFont"/>
    <w:link w:val="BalloonText"/>
    <w:uiPriority w:val="99"/>
    <w:semiHidden/>
    <w:rsid w:val="00DC4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Arial" w:eastAsia="Arial" w:hAnsi="Arial" w:cs="Arial"/>
      <w:b/>
      <w:sz w:val="32"/>
      <w:szCs w:val="32"/>
    </w:rPr>
  </w:style>
  <w:style w:type="paragraph" w:styleId="Heading2">
    <w:name w:val="heading 2"/>
    <w:basedOn w:val="Normal"/>
    <w:next w:val="Normal"/>
    <w:pPr>
      <w:keepNext/>
      <w:keepLines/>
      <w:jc w:val="center"/>
      <w:outlineLvl w:val="1"/>
    </w:pPr>
    <w:rPr>
      <w:rFonts w:ascii="Arial" w:eastAsia="Arial" w:hAnsi="Arial" w:cs="Arial"/>
      <w:b/>
      <w:sz w:val="28"/>
      <w:szCs w:val="28"/>
    </w:rPr>
  </w:style>
  <w:style w:type="paragraph" w:styleId="Heading3">
    <w:name w:val="heading 3"/>
    <w:basedOn w:val="Normal"/>
    <w:next w:val="Normal"/>
    <w:pPr>
      <w:keepNext/>
      <w:keepLines/>
      <w:jc w:val="center"/>
      <w:outlineLvl w:val="2"/>
    </w:pPr>
    <w:rPr>
      <w:rFonts w:ascii="Arial" w:eastAsia="Arial" w:hAnsi="Arial" w:cs="Arial"/>
      <w:b/>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4BF4"/>
    <w:rPr>
      <w:rFonts w:ascii="Tahoma" w:hAnsi="Tahoma" w:cs="Tahoma"/>
      <w:sz w:val="16"/>
      <w:szCs w:val="16"/>
    </w:rPr>
  </w:style>
  <w:style w:type="character" w:customStyle="1" w:styleId="BalloonTextChar">
    <w:name w:val="Balloon Text Char"/>
    <w:basedOn w:val="DefaultParagraphFont"/>
    <w:link w:val="BalloonText"/>
    <w:uiPriority w:val="99"/>
    <w:semiHidden/>
    <w:rsid w:val="00DC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e105544</dc:creator>
  <cp:lastModifiedBy>e107665</cp:lastModifiedBy>
  <cp:revision>2</cp:revision>
  <cp:lastPrinted>2016-03-29T21:26:00Z</cp:lastPrinted>
  <dcterms:created xsi:type="dcterms:W3CDTF">2017-03-26T18:48:00Z</dcterms:created>
  <dcterms:modified xsi:type="dcterms:W3CDTF">2017-03-26T18:48:00Z</dcterms:modified>
</cp:coreProperties>
</file>